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198" w:rsidRDefault="004B2198" w:rsidP="004B2198">
      <w:pPr>
        <w:jc w:val="center"/>
        <w:rPr>
          <w:b/>
        </w:rPr>
      </w:pPr>
      <w:r w:rsidRPr="004B2198">
        <w:rPr>
          <w:b/>
        </w:rPr>
        <w:t>Meeting Compliance Portal</w:t>
      </w:r>
    </w:p>
    <w:p w:rsidR="004B2198" w:rsidRDefault="004B2198" w:rsidP="004B2198">
      <w:pPr>
        <w:jc w:val="center"/>
        <w:rPr>
          <w:b/>
        </w:rPr>
      </w:pPr>
    </w:p>
    <w:p w:rsidR="004B2198" w:rsidRDefault="004B2198"/>
    <w:p w:rsidR="00DB2138" w:rsidRPr="001E770C" w:rsidRDefault="004B2198">
      <w:pPr>
        <w:rPr>
          <w:b/>
        </w:rPr>
      </w:pPr>
      <w:r w:rsidRPr="001E770C">
        <w:rPr>
          <w:b/>
        </w:rPr>
        <w:t>Login:</w:t>
      </w:r>
      <w:r w:rsidR="00DB2138" w:rsidRPr="001E770C">
        <w:rPr>
          <w:b/>
        </w:rPr>
        <w:t xml:space="preserve"> </w:t>
      </w:r>
    </w:p>
    <w:p w:rsidR="004B2198" w:rsidRDefault="00DB2138" w:rsidP="00DB2138">
      <w:pPr>
        <w:pStyle w:val="ListParagraph"/>
        <w:numPr>
          <w:ilvl w:val="0"/>
          <w:numId w:val="1"/>
        </w:numPr>
      </w:pPr>
      <w:r>
        <w:t>Login</w:t>
      </w:r>
      <w:r w:rsidR="0021013D">
        <w:t xml:space="preserve"> with </w:t>
      </w:r>
      <w:r>
        <w:t xml:space="preserve">CPF No </w:t>
      </w:r>
      <w:r w:rsidR="0021013D">
        <w:t xml:space="preserve">as Login ID, </w:t>
      </w:r>
      <w:r>
        <w:t>including prefixed 0. E.g. 01231231</w:t>
      </w:r>
    </w:p>
    <w:p w:rsidR="00DB2138" w:rsidRDefault="009C21AF" w:rsidP="00DB2138">
      <w:pPr>
        <w:pStyle w:val="ListParagraph"/>
        <w:numPr>
          <w:ilvl w:val="0"/>
          <w:numId w:val="1"/>
        </w:numPr>
      </w:pPr>
      <w:r>
        <w:t xml:space="preserve">Default </w:t>
      </w:r>
      <w:r w:rsidR="00DB2138">
        <w:t>Password will be ‘Pass</w:t>
      </w:r>
      <w:r w:rsidR="00CE7F53">
        <w:t>@</w:t>
      </w:r>
      <w:r w:rsidR="00DB2138">
        <w:t>123’</w:t>
      </w:r>
      <w:r w:rsidR="0021013D">
        <w:t xml:space="preserve"> (without quotes)</w:t>
      </w:r>
      <w:r w:rsidR="00DB2138">
        <w:t>.</w:t>
      </w:r>
    </w:p>
    <w:p w:rsidR="00DB2138" w:rsidRDefault="00DB2138" w:rsidP="00DB2138">
      <w:pPr>
        <w:pStyle w:val="ListParagraph"/>
        <w:numPr>
          <w:ilvl w:val="0"/>
          <w:numId w:val="1"/>
        </w:numPr>
      </w:pPr>
      <w:r>
        <w:t>Please change your password after first login.</w:t>
      </w:r>
    </w:p>
    <w:p w:rsidR="00DB2138" w:rsidRDefault="00DB2138"/>
    <w:p w:rsidR="00DB2138" w:rsidRDefault="004B2198">
      <w:r>
        <w:rPr>
          <w:noProof/>
        </w:rPr>
        <w:drawing>
          <wp:inline distT="0" distB="0" distL="0" distR="0">
            <wp:extent cx="5001524" cy="3052397"/>
            <wp:effectExtent l="19050" t="0" r="86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5007384" cy="3055973"/>
                    </a:xfrm>
                    <a:prstGeom prst="rect">
                      <a:avLst/>
                    </a:prstGeom>
                    <a:noFill/>
                    <a:ln w="9525">
                      <a:noFill/>
                      <a:miter lim="800000"/>
                      <a:headEnd/>
                      <a:tailEnd/>
                    </a:ln>
                  </pic:spPr>
                </pic:pic>
              </a:graphicData>
            </a:graphic>
          </wp:inline>
        </w:drawing>
      </w:r>
    </w:p>
    <w:p w:rsidR="004B2198" w:rsidRDefault="004B2198"/>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1E770C" w:rsidP="001E770C"/>
    <w:p w:rsidR="001E770C" w:rsidRDefault="004B2198" w:rsidP="001E770C">
      <w:r w:rsidRPr="001E770C">
        <w:rPr>
          <w:b/>
        </w:rPr>
        <w:lastRenderedPageBreak/>
        <w:t>Dashboard:</w:t>
      </w:r>
      <w:r w:rsidR="001E770C">
        <w:t xml:space="preserve"> Dashboard displays Calendar and Pending Compliance Statastics.</w:t>
      </w:r>
    </w:p>
    <w:p w:rsidR="00DB2138" w:rsidRDefault="00DB2138" w:rsidP="001E770C">
      <w:r>
        <w:t xml:space="preserve">Calendar </w:t>
      </w:r>
      <w:r w:rsidR="001E770C">
        <w:t xml:space="preserve">displays </w:t>
      </w:r>
      <w:r>
        <w:t>Meeting</w:t>
      </w:r>
      <w:r w:rsidR="0021013D">
        <w:t xml:space="preserve"> Schedules</w:t>
      </w:r>
      <w:r>
        <w:t>.</w:t>
      </w:r>
    </w:p>
    <w:p w:rsidR="00DB2138" w:rsidRDefault="0021013D" w:rsidP="001E770C">
      <w:pPr>
        <w:pStyle w:val="ListParagraph"/>
        <w:numPr>
          <w:ilvl w:val="0"/>
          <w:numId w:val="5"/>
        </w:numPr>
      </w:pPr>
      <w:r>
        <w:t xml:space="preserve">Meeting </w:t>
      </w:r>
      <w:r w:rsidR="00DB2138">
        <w:t>Dates will have a Blue Mark.</w:t>
      </w:r>
    </w:p>
    <w:p w:rsidR="00DB2138" w:rsidRDefault="0021013D" w:rsidP="001E770C">
      <w:pPr>
        <w:pStyle w:val="ListParagraph"/>
        <w:numPr>
          <w:ilvl w:val="0"/>
          <w:numId w:val="5"/>
        </w:numPr>
      </w:pPr>
      <w:r w:rsidRPr="0021013D">
        <w:t>Hovering Mouse over the Blue Mark</w:t>
      </w:r>
      <w:r w:rsidRPr="0021013D" w:rsidDel="0021013D">
        <w:t xml:space="preserve"> </w:t>
      </w:r>
      <w:r>
        <w:t xml:space="preserve">will display </w:t>
      </w:r>
      <w:r w:rsidR="00DB2138">
        <w:t xml:space="preserve">Meeting </w:t>
      </w:r>
      <w:r>
        <w:t>Titles.</w:t>
      </w:r>
    </w:p>
    <w:p w:rsidR="00DB2138" w:rsidRDefault="0021013D" w:rsidP="001E770C">
      <w:pPr>
        <w:pStyle w:val="ListParagraph"/>
        <w:numPr>
          <w:ilvl w:val="0"/>
          <w:numId w:val="5"/>
        </w:numPr>
      </w:pPr>
      <w:r>
        <w:t>C</w:t>
      </w:r>
      <w:r w:rsidR="00DB2138">
        <w:t>lick</w:t>
      </w:r>
      <w:r>
        <w:t>ing</w:t>
      </w:r>
      <w:r w:rsidR="00DB2138">
        <w:t xml:space="preserve"> on Blue Mark </w:t>
      </w:r>
      <w:r>
        <w:t>will</w:t>
      </w:r>
      <w:r w:rsidR="00DB2138">
        <w:t xml:space="preserve"> redirect to Meeting</w:t>
      </w:r>
      <w:r>
        <w:t>s</w:t>
      </w:r>
      <w:r w:rsidR="00DB2138">
        <w:t xml:space="preserve"> List for th</w:t>
      </w:r>
      <w:r>
        <w:t>e</w:t>
      </w:r>
      <w:r w:rsidR="00DB2138">
        <w:t xml:space="preserve"> Date.</w:t>
      </w:r>
    </w:p>
    <w:p w:rsidR="00DB2138" w:rsidRDefault="00AF1F38" w:rsidP="001E770C">
      <w:r>
        <w:t>Pending Compliance Statistics</w:t>
      </w:r>
      <w:r w:rsidR="001E770C">
        <w:t xml:space="preserve"> displays Department-wise Pending ATR count</w:t>
      </w:r>
      <w:r>
        <w:t>.</w:t>
      </w:r>
    </w:p>
    <w:p w:rsidR="00AF1F38" w:rsidRDefault="002328EA" w:rsidP="001E770C">
      <w:pPr>
        <w:pStyle w:val="ListParagraph"/>
        <w:numPr>
          <w:ilvl w:val="0"/>
          <w:numId w:val="6"/>
        </w:numPr>
      </w:pPr>
      <w:r>
        <w:t>The</w:t>
      </w:r>
      <w:r w:rsidR="0021013D">
        <w:t xml:space="preserve"> bar graph </w:t>
      </w:r>
      <w:r w:rsidR="00AF1F38">
        <w:t>show</w:t>
      </w:r>
      <w:r w:rsidR="0021013D">
        <w:t>s</w:t>
      </w:r>
      <w:r w:rsidR="00AF1F38">
        <w:t xml:space="preserve"> Department</w:t>
      </w:r>
      <w:r w:rsidR="0021013D">
        <w:t>-wise</w:t>
      </w:r>
      <w:r w:rsidR="00AF1F38">
        <w:t xml:space="preserve"> Pending ATR count</w:t>
      </w:r>
      <w:r>
        <w:t xml:space="preserve"> for the meetings conducted by the logged in authority</w:t>
      </w:r>
      <w:r w:rsidR="00AF1F38">
        <w:t>.</w:t>
      </w:r>
    </w:p>
    <w:p w:rsidR="001E770C" w:rsidRDefault="001E770C" w:rsidP="001E770C">
      <w:pPr>
        <w:pStyle w:val="ListParagraph"/>
      </w:pPr>
    </w:p>
    <w:p w:rsidR="004B2198" w:rsidRDefault="004B2198">
      <w:r>
        <w:rPr>
          <w:noProof/>
        </w:rPr>
        <w:drawing>
          <wp:inline distT="0" distB="0" distL="0" distR="0">
            <wp:extent cx="5001895" cy="3378603"/>
            <wp:effectExtent l="1905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5009999" cy="3384077"/>
                    </a:xfrm>
                    <a:prstGeom prst="rect">
                      <a:avLst/>
                    </a:prstGeom>
                    <a:noFill/>
                    <a:ln w="9525">
                      <a:noFill/>
                      <a:miter lim="800000"/>
                      <a:headEnd/>
                      <a:tailEnd/>
                    </a:ln>
                  </pic:spPr>
                </pic:pic>
              </a:graphicData>
            </a:graphic>
          </wp:inline>
        </w:drawing>
      </w:r>
    </w:p>
    <w:p w:rsidR="007E51E8" w:rsidRDefault="007E51E8"/>
    <w:p w:rsidR="007E51E8" w:rsidRDefault="007E51E8"/>
    <w:p w:rsidR="00AF1F38" w:rsidRDefault="00AF1F38">
      <w:r>
        <w:br w:type="page"/>
      </w:r>
    </w:p>
    <w:p w:rsidR="007E51E8" w:rsidRDefault="007E51E8"/>
    <w:p w:rsidR="004B2198" w:rsidRDefault="004B2198">
      <w:r w:rsidRPr="001E770C">
        <w:rPr>
          <w:b/>
        </w:rPr>
        <w:t>Upload Meeting (Excel Format):</w:t>
      </w:r>
      <w:r w:rsidR="00AF1F38">
        <w:t xml:space="preserve"> Meeting Details</w:t>
      </w:r>
      <w:r w:rsidR="002328EA">
        <w:t xml:space="preserve"> </w:t>
      </w:r>
      <w:r w:rsidR="001E770C">
        <w:t xml:space="preserve">can be uploaded into the system </w:t>
      </w:r>
      <w:r w:rsidR="002328EA">
        <w:t>in pre-decided excel sheet format</w:t>
      </w:r>
      <w:r w:rsidR="00AF1F38">
        <w:t>.</w:t>
      </w:r>
    </w:p>
    <w:p w:rsidR="00AF1F38" w:rsidRDefault="00AF1F38"/>
    <w:p w:rsidR="004B2198" w:rsidRDefault="004B2198">
      <w:r>
        <w:rPr>
          <w:noProof/>
        </w:rPr>
        <w:drawing>
          <wp:inline distT="0" distB="0" distL="0" distR="0">
            <wp:extent cx="5027403" cy="3395830"/>
            <wp:effectExtent l="19050" t="0" r="179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039477" cy="3403986"/>
                    </a:xfrm>
                    <a:prstGeom prst="rect">
                      <a:avLst/>
                    </a:prstGeom>
                    <a:noFill/>
                    <a:ln w="9525">
                      <a:noFill/>
                      <a:miter lim="800000"/>
                      <a:headEnd/>
                      <a:tailEnd/>
                    </a:ln>
                  </pic:spPr>
                </pic:pic>
              </a:graphicData>
            </a:graphic>
          </wp:inline>
        </w:drawing>
      </w:r>
    </w:p>
    <w:p w:rsidR="004B2198" w:rsidRDefault="004B2198"/>
    <w:p w:rsidR="000D3162" w:rsidRDefault="000D3162"/>
    <w:p w:rsidR="004B2198" w:rsidRDefault="003555E9">
      <w:r>
        <w:t>Select a</w:t>
      </w:r>
      <w:r w:rsidR="000D3162">
        <w:t xml:space="preserve"> </w:t>
      </w:r>
      <w:r w:rsidR="004B2198">
        <w:t>file to upload:</w:t>
      </w:r>
      <w:r>
        <w:t xml:space="preserve"> Meeting details file (in pre-decided Excel Format) can be uploaded using this screen.</w:t>
      </w:r>
      <w:r w:rsidR="00AF1F38">
        <w:t xml:space="preserve"> </w:t>
      </w:r>
    </w:p>
    <w:p w:rsidR="004B2198" w:rsidRDefault="004B2198"/>
    <w:p w:rsidR="004B2198" w:rsidRDefault="00F61FE0">
      <w:r>
        <w:rPr>
          <w:noProof/>
        </w:rPr>
        <w:drawing>
          <wp:inline distT="0" distB="0" distL="0" distR="0">
            <wp:extent cx="5045172" cy="3181350"/>
            <wp:effectExtent l="19050" t="0" r="3078"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053750" cy="3186759"/>
                    </a:xfrm>
                    <a:prstGeom prst="rect">
                      <a:avLst/>
                    </a:prstGeom>
                    <a:noFill/>
                    <a:ln w="9525">
                      <a:noFill/>
                      <a:miter lim="800000"/>
                      <a:headEnd/>
                      <a:tailEnd/>
                    </a:ln>
                  </pic:spPr>
                </pic:pic>
              </a:graphicData>
            </a:graphic>
          </wp:inline>
        </w:drawing>
      </w:r>
    </w:p>
    <w:p w:rsidR="007E51E8" w:rsidRDefault="007E51E8"/>
    <w:p w:rsidR="007E51E8" w:rsidRDefault="007E51E8"/>
    <w:p w:rsidR="001636BC" w:rsidRDefault="003555E9">
      <w:r>
        <w:t xml:space="preserve">Uploaded data will be displayed on the screen, with collapsed meeting details. Clicking </w:t>
      </w:r>
      <w:r w:rsidR="001636BC">
        <w:t>on the [</w:t>
      </w:r>
      <w:r>
        <w:t>+</w:t>
      </w:r>
      <w:r w:rsidR="001636BC">
        <w:t>]</w:t>
      </w:r>
      <w:r>
        <w:t xml:space="preserve"> icon in </w:t>
      </w:r>
      <w:r w:rsidRPr="008857BD">
        <w:rPr>
          <w:b/>
        </w:rPr>
        <w:t>Sr.</w:t>
      </w:r>
      <w:r w:rsidR="008857BD" w:rsidRPr="008857BD">
        <w:rPr>
          <w:b/>
        </w:rPr>
        <w:t xml:space="preserve"> </w:t>
      </w:r>
      <w:r w:rsidRPr="008857BD">
        <w:rPr>
          <w:b/>
        </w:rPr>
        <w:t>No</w:t>
      </w:r>
      <w:r>
        <w:t xml:space="preserve"> column will display details of all the Directives given by the Meeting Conducting </w:t>
      </w:r>
      <w:r w:rsidR="00E832F3">
        <w:t>Authority</w:t>
      </w:r>
      <w:r>
        <w:t>. Corrections can be done before confirming the upload of the data.</w:t>
      </w:r>
    </w:p>
    <w:p w:rsidR="008857BD" w:rsidRDefault="008857BD"/>
    <w:p w:rsidR="004B438F" w:rsidRDefault="008857BD">
      <w:r>
        <w:t>Validate the data displayed</w:t>
      </w:r>
      <w:r w:rsidR="0042501B">
        <w:t xml:space="preserve"> on the screen</w:t>
      </w:r>
      <w:r>
        <w:t xml:space="preserve"> by selecting the </w:t>
      </w:r>
      <w:r w:rsidR="001636BC">
        <w:t>check box</w:t>
      </w:r>
      <w:r>
        <w:t xml:space="preserve"> on the extreme right side of the Meeting Title.</w:t>
      </w:r>
    </w:p>
    <w:p w:rsidR="008857BD" w:rsidRDefault="008857BD"/>
    <w:p w:rsidR="008857BD" w:rsidRDefault="008857BD">
      <w:r>
        <w:t xml:space="preserve">Department and Designation short names should be keyed in the excel file, information regarding the short names is displayed under the small icon (i). Proper short names will ensure proper assignment of the </w:t>
      </w:r>
      <w:r w:rsidR="00F61FE0">
        <w:t>directives</w:t>
      </w:r>
      <w:r>
        <w:t>.</w:t>
      </w:r>
    </w:p>
    <w:p w:rsidR="008857BD" w:rsidRDefault="008857BD"/>
    <w:p w:rsidR="008857BD" w:rsidRDefault="008857BD">
      <w:r>
        <w:t>Once ensured that the data is correct, the upload can be confirmed. e-Mails will be sent to all the Concerned HOD’</w:t>
      </w:r>
      <w:r w:rsidR="00200EC8">
        <w:t>s, from whom the ATR is expected</w:t>
      </w:r>
      <w:r w:rsidR="0042501B">
        <w:t xml:space="preserve">, </w:t>
      </w:r>
      <w:r w:rsidR="0042501B" w:rsidRPr="0042501B">
        <w:t>after the meeting details are uploaded</w:t>
      </w:r>
      <w:r w:rsidR="00200EC8">
        <w:t>.</w:t>
      </w:r>
    </w:p>
    <w:p w:rsidR="008857BD" w:rsidRDefault="008857BD"/>
    <w:p w:rsidR="004B2198" w:rsidRPr="0042501B" w:rsidRDefault="004B2198">
      <w:pPr>
        <w:rPr>
          <w:b/>
        </w:rPr>
      </w:pPr>
      <w:r w:rsidRPr="0042501B">
        <w:rPr>
          <w:b/>
        </w:rPr>
        <w:t>Data displayed on confirmation screen:</w:t>
      </w:r>
    </w:p>
    <w:p w:rsidR="00F61FE0" w:rsidRDefault="00F61FE0"/>
    <w:p w:rsidR="00F61FE0" w:rsidRDefault="00F61FE0">
      <w:r w:rsidRPr="00F61FE0">
        <w:rPr>
          <w:noProof/>
        </w:rPr>
        <w:drawing>
          <wp:inline distT="0" distB="0" distL="0" distR="0">
            <wp:extent cx="5019675" cy="3165271"/>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5020312" cy="3165673"/>
                    </a:xfrm>
                    <a:prstGeom prst="rect">
                      <a:avLst/>
                    </a:prstGeom>
                    <a:noFill/>
                    <a:ln w="9525">
                      <a:noFill/>
                      <a:miter lim="800000"/>
                      <a:headEnd/>
                      <a:tailEnd/>
                    </a:ln>
                  </pic:spPr>
                </pic:pic>
              </a:graphicData>
            </a:graphic>
          </wp:inline>
        </w:drawing>
      </w:r>
      <w:r w:rsidRPr="00F61FE0">
        <w:t xml:space="preserve"> </w:t>
      </w:r>
    </w:p>
    <w:p w:rsidR="00F61FE0" w:rsidRDefault="00F61FE0"/>
    <w:p w:rsidR="00F61FE0" w:rsidRDefault="00F61FE0"/>
    <w:p w:rsidR="00F61FE0" w:rsidRDefault="00F61FE0"/>
    <w:p w:rsidR="00F61FE0" w:rsidRDefault="00F61FE0"/>
    <w:p w:rsidR="00F61FE0" w:rsidRDefault="00F61FE0"/>
    <w:p w:rsidR="00F61FE0" w:rsidRDefault="00F61FE0"/>
    <w:p w:rsidR="00F61FE0" w:rsidRDefault="00F61FE0"/>
    <w:p w:rsidR="00F61FE0" w:rsidRDefault="00F61FE0"/>
    <w:p w:rsidR="00F61FE0" w:rsidRDefault="00F61FE0"/>
    <w:p w:rsidR="00F61FE0" w:rsidRDefault="00F61FE0"/>
    <w:p w:rsidR="00F61FE0" w:rsidRDefault="00F61FE0"/>
    <w:p w:rsidR="00F61FE0" w:rsidRDefault="00F61FE0"/>
    <w:p w:rsidR="00F61FE0" w:rsidRDefault="00F61FE0"/>
    <w:p w:rsidR="00F61FE0" w:rsidRDefault="00F61FE0"/>
    <w:p w:rsidR="007C0573" w:rsidRPr="001E770C" w:rsidRDefault="004B2198">
      <w:pPr>
        <w:rPr>
          <w:b/>
        </w:rPr>
      </w:pPr>
      <w:r w:rsidRPr="001E770C">
        <w:rPr>
          <w:b/>
        </w:rPr>
        <w:lastRenderedPageBreak/>
        <w:t xml:space="preserve">Department and Designation </w:t>
      </w:r>
      <w:r w:rsidR="004B438F" w:rsidRPr="001E770C">
        <w:rPr>
          <w:b/>
        </w:rPr>
        <w:t>Abbreviations</w:t>
      </w:r>
      <w:r w:rsidRPr="001E770C">
        <w:rPr>
          <w:b/>
        </w:rPr>
        <w:t>:</w:t>
      </w:r>
      <w:r w:rsidR="004B438F" w:rsidRPr="001E770C">
        <w:rPr>
          <w:b/>
        </w:rPr>
        <w:t xml:space="preserve"> </w:t>
      </w:r>
    </w:p>
    <w:p w:rsidR="00200EC8" w:rsidRDefault="00200EC8"/>
    <w:p w:rsidR="004B2198" w:rsidRDefault="004B438F">
      <w:r>
        <w:t>Names Chart page contains Department and Designation abbreviations, which are to be used in Excel file for uploading Meeting Points.</w:t>
      </w:r>
    </w:p>
    <w:p w:rsidR="004B2198" w:rsidRDefault="004B2198"/>
    <w:p w:rsidR="004B2198" w:rsidRDefault="00F61FE0">
      <w:r>
        <w:rPr>
          <w:noProof/>
        </w:rPr>
        <w:drawing>
          <wp:inline distT="0" distB="0" distL="0" distR="0">
            <wp:extent cx="5021183" cy="3429000"/>
            <wp:effectExtent l="19050" t="0" r="8017"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028840" cy="3434229"/>
                    </a:xfrm>
                    <a:prstGeom prst="rect">
                      <a:avLst/>
                    </a:prstGeom>
                    <a:noFill/>
                    <a:ln w="9525">
                      <a:noFill/>
                      <a:miter lim="800000"/>
                      <a:headEnd/>
                      <a:tailEnd/>
                    </a:ln>
                  </pic:spPr>
                </pic:pic>
              </a:graphicData>
            </a:graphic>
          </wp:inline>
        </w:drawing>
      </w:r>
    </w:p>
    <w:p w:rsidR="007E51E8" w:rsidRDefault="007E51E8"/>
    <w:p w:rsidR="007E51E8" w:rsidRPr="001E770C" w:rsidRDefault="001E770C">
      <w:pPr>
        <w:rPr>
          <w:b/>
        </w:rPr>
      </w:pPr>
      <w:r w:rsidRPr="001E770C">
        <w:rPr>
          <w:b/>
        </w:rPr>
        <w:t>Submit Action Taken Report:</w:t>
      </w:r>
    </w:p>
    <w:p w:rsidR="00200EC8" w:rsidRDefault="00200EC8"/>
    <w:p w:rsidR="007E51E8" w:rsidRDefault="007E51E8">
      <w:r>
        <w:rPr>
          <w:noProof/>
        </w:rPr>
        <w:drawing>
          <wp:inline distT="0" distB="0" distL="0" distR="0">
            <wp:extent cx="5018776" cy="345927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a:stretch>
                      <a:fillRect/>
                    </a:stretch>
                  </pic:blipFill>
                  <pic:spPr bwMode="auto">
                    <a:xfrm>
                      <a:off x="0" y="0"/>
                      <a:ext cx="5022263" cy="3461674"/>
                    </a:xfrm>
                    <a:prstGeom prst="rect">
                      <a:avLst/>
                    </a:prstGeom>
                    <a:noFill/>
                    <a:ln w="9525">
                      <a:noFill/>
                      <a:miter lim="800000"/>
                      <a:headEnd/>
                      <a:tailEnd/>
                    </a:ln>
                  </pic:spPr>
                </pic:pic>
              </a:graphicData>
            </a:graphic>
          </wp:inline>
        </w:drawing>
      </w:r>
    </w:p>
    <w:p w:rsidR="00F551C1" w:rsidRDefault="007C0573">
      <w:r>
        <w:lastRenderedPageBreak/>
        <w:t xml:space="preserve">Search can be performed by Meeting Date, Department, Designation </w:t>
      </w:r>
      <w:r w:rsidR="007C1BBE">
        <w:t>and Conducted</w:t>
      </w:r>
      <w:r>
        <w:t xml:space="preserve"> By.</w:t>
      </w:r>
    </w:p>
    <w:p w:rsidR="00F551C1" w:rsidRDefault="00F551C1"/>
    <w:p w:rsidR="00F551C1" w:rsidRDefault="00F551C1">
      <w:r>
        <w:rPr>
          <w:noProof/>
        </w:rPr>
        <w:drawing>
          <wp:inline distT="0" distB="0" distL="0" distR="0">
            <wp:extent cx="5016974" cy="333302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016697" cy="3332838"/>
                    </a:xfrm>
                    <a:prstGeom prst="rect">
                      <a:avLst/>
                    </a:prstGeom>
                    <a:noFill/>
                    <a:ln w="9525">
                      <a:noFill/>
                      <a:miter lim="800000"/>
                      <a:headEnd/>
                      <a:tailEnd/>
                    </a:ln>
                  </pic:spPr>
                </pic:pic>
              </a:graphicData>
            </a:graphic>
          </wp:inline>
        </w:drawing>
      </w:r>
    </w:p>
    <w:p w:rsidR="00200EC8" w:rsidRDefault="00200EC8"/>
    <w:p w:rsidR="007E51E8" w:rsidRDefault="007C0573">
      <w:r>
        <w:t xml:space="preserve">Meeting List will </w:t>
      </w:r>
      <w:r w:rsidR="00200EC8">
        <w:t>be displayed</w:t>
      </w:r>
      <w:r w:rsidR="00E766A2">
        <w:t xml:space="preserve"> as per the search criteria</w:t>
      </w:r>
      <w:r w:rsidR="00200EC8">
        <w:t>.</w:t>
      </w:r>
    </w:p>
    <w:p w:rsidR="007E51E8" w:rsidRDefault="007E51E8"/>
    <w:p w:rsidR="007E51E8" w:rsidRDefault="007E51E8">
      <w:r>
        <w:rPr>
          <w:noProof/>
        </w:rPr>
        <w:drawing>
          <wp:inline distT="0" distB="0" distL="0" distR="0">
            <wp:extent cx="5018776" cy="345926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5020294" cy="3460316"/>
                    </a:xfrm>
                    <a:prstGeom prst="rect">
                      <a:avLst/>
                    </a:prstGeom>
                    <a:noFill/>
                    <a:ln w="9525">
                      <a:noFill/>
                      <a:miter lim="800000"/>
                      <a:headEnd/>
                      <a:tailEnd/>
                    </a:ln>
                  </pic:spPr>
                </pic:pic>
              </a:graphicData>
            </a:graphic>
          </wp:inline>
        </w:drawing>
      </w:r>
    </w:p>
    <w:p w:rsidR="007E51E8" w:rsidRDefault="007E51E8"/>
    <w:p w:rsidR="007C0573" w:rsidRDefault="007C0573">
      <w:r>
        <w:br w:type="page"/>
      </w:r>
    </w:p>
    <w:p w:rsidR="007C0573" w:rsidRDefault="00200EC8" w:rsidP="00FA5E57">
      <w:r>
        <w:lastRenderedPageBreak/>
        <w:t>C</w:t>
      </w:r>
      <w:r w:rsidR="007C0573">
        <w:t xml:space="preserve">lick on a Meeting to </w:t>
      </w:r>
      <w:r w:rsidR="00CA1162">
        <w:t xml:space="preserve">view </w:t>
      </w:r>
      <w:r w:rsidR="007C0573">
        <w:t xml:space="preserve">the </w:t>
      </w:r>
      <w:r w:rsidR="00FA5E57">
        <w:t>Meeting D</w:t>
      </w:r>
      <w:r w:rsidR="007C0573">
        <w:t>etails.</w:t>
      </w:r>
      <w:r w:rsidR="00DA2032">
        <w:t xml:space="preserve"> </w:t>
      </w:r>
    </w:p>
    <w:p w:rsidR="007E51E8" w:rsidRDefault="007E51E8"/>
    <w:p w:rsidR="007E51E8" w:rsidRDefault="007E51E8">
      <w:r>
        <w:rPr>
          <w:noProof/>
        </w:rPr>
        <w:drawing>
          <wp:inline distT="0" distB="0" distL="0" distR="0">
            <wp:extent cx="5018776" cy="345927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5021378" cy="3461063"/>
                    </a:xfrm>
                    <a:prstGeom prst="rect">
                      <a:avLst/>
                    </a:prstGeom>
                    <a:noFill/>
                    <a:ln w="9525">
                      <a:noFill/>
                      <a:miter lim="800000"/>
                      <a:headEnd/>
                      <a:tailEnd/>
                    </a:ln>
                  </pic:spPr>
                </pic:pic>
              </a:graphicData>
            </a:graphic>
          </wp:inline>
        </w:drawing>
      </w:r>
    </w:p>
    <w:p w:rsidR="00DA2032" w:rsidRDefault="00DA2032"/>
    <w:p w:rsidR="007C0573" w:rsidRDefault="00FA5E57">
      <w:r w:rsidRPr="00FA5E57">
        <w:t>Click Submit ATR to submit Action Taken Report.</w:t>
      </w:r>
      <w:r>
        <w:t xml:space="preserve"> </w:t>
      </w:r>
      <w:r w:rsidR="007C0573">
        <w:t>Pop-Up is shown</w:t>
      </w:r>
      <w:r>
        <w:t xml:space="preserve"> as</w:t>
      </w:r>
      <w:r w:rsidR="007C0573">
        <w:t xml:space="preserve"> below.</w:t>
      </w:r>
      <w:r w:rsidR="00DA2032">
        <w:t xml:space="preserve"> </w:t>
      </w:r>
      <w:r w:rsidR="007C0573">
        <w:t xml:space="preserve">Enter ATR Details and Upload any Files </w:t>
      </w:r>
      <w:r w:rsidR="00DA2032">
        <w:t xml:space="preserve">pertaining to the description. </w:t>
      </w:r>
      <w:r w:rsidR="007C0573">
        <w:t>After Entering Details and Uploading Files, click on Submit</w:t>
      </w:r>
      <w:r w:rsidR="00DA2032">
        <w:t xml:space="preserve"> to save the A</w:t>
      </w:r>
      <w:r w:rsidR="007043DA">
        <w:t xml:space="preserve">ction </w:t>
      </w:r>
      <w:r w:rsidR="00DA2032">
        <w:t>T</w:t>
      </w:r>
      <w:r w:rsidR="007043DA">
        <w:t xml:space="preserve">aken </w:t>
      </w:r>
      <w:r w:rsidR="00DA2032">
        <w:t>R</w:t>
      </w:r>
      <w:r w:rsidR="007043DA">
        <w:t>eport</w:t>
      </w:r>
      <w:r w:rsidR="00DA2032">
        <w:t>.</w:t>
      </w:r>
    </w:p>
    <w:p w:rsidR="00DA2032" w:rsidRDefault="00DA2032"/>
    <w:p w:rsidR="00F551C1" w:rsidRDefault="007E51E8">
      <w:r>
        <w:rPr>
          <w:noProof/>
        </w:rPr>
        <w:drawing>
          <wp:inline distT="0" distB="0" distL="0" distR="0">
            <wp:extent cx="5018776" cy="345927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5021378" cy="3461063"/>
                    </a:xfrm>
                    <a:prstGeom prst="rect">
                      <a:avLst/>
                    </a:prstGeom>
                    <a:noFill/>
                    <a:ln w="9525">
                      <a:noFill/>
                      <a:miter lim="800000"/>
                      <a:headEnd/>
                      <a:tailEnd/>
                    </a:ln>
                  </pic:spPr>
                </pic:pic>
              </a:graphicData>
            </a:graphic>
          </wp:inline>
        </w:drawing>
      </w:r>
    </w:p>
    <w:p w:rsidR="007E51E8" w:rsidRDefault="007E51E8"/>
    <w:p w:rsidR="007C0573" w:rsidRDefault="007E51E8" w:rsidP="00E766A2">
      <w:r>
        <w:lastRenderedPageBreak/>
        <w:t>Edit ATR where ATR is already submitted</w:t>
      </w:r>
      <w:r w:rsidR="00E766A2">
        <w:t>.</w:t>
      </w:r>
    </w:p>
    <w:p w:rsidR="007E51E8" w:rsidRDefault="007E51E8"/>
    <w:p w:rsidR="007E51E8" w:rsidRDefault="007E51E8">
      <w:r>
        <w:rPr>
          <w:noProof/>
        </w:rPr>
        <w:drawing>
          <wp:inline distT="0" distB="0" distL="0" distR="0">
            <wp:extent cx="5027403" cy="3465216"/>
            <wp:effectExtent l="19050" t="0" r="1797"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a:stretch>
                      <a:fillRect/>
                    </a:stretch>
                  </pic:blipFill>
                  <pic:spPr bwMode="auto">
                    <a:xfrm>
                      <a:off x="0" y="0"/>
                      <a:ext cx="5029414" cy="3466602"/>
                    </a:xfrm>
                    <a:prstGeom prst="rect">
                      <a:avLst/>
                    </a:prstGeom>
                    <a:noFill/>
                    <a:ln w="9525">
                      <a:noFill/>
                      <a:miter lim="800000"/>
                      <a:headEnd/>
                      <a:tailEnd/>
                    </a:ln>
                  </pic:spPr>
                </pic:pic>
              </a:graphicData>
            </a:graphic>
          </wp:inline>
        </w:drawing>
      </w:r>
    </w:p>
    <w:p w:rsidR="007E51E8" w:rsidRDefault="007E51E8"/>
    <w:p w:rsidR="00E766A2" w:rsidRDefault="00E766A2"/>
    <w:p w:rsidR="007C0573" w:rsidRPr="0042501B" w:rsidRDefault="007E51E8">
      <w:pPr>
        <w:rPr>
          <w:b/>
        </w:rPr>
      </w:pPr>
      <w:r w:rsidRPr="0042501B">
        <w:rPr>
          <w:b/>
        </w:rPr>
        <w:t>View Action Taken Report</w:t>
      </w:r>
      <w:r w:rsidR="0042501B">
        <w:rPr>
          <w:b/>
        </w:rPr>
        <w:t>:</w:t>
      </w:r>
    </w:p>
    <w:p w:rsidR="007E51E8" w:rsidRDefault="007E51E8"/>
    <w:p w:rsidR="007E51E8" w:rsidRDefault="007E51E8">
      <w:r>
        <w:rPr>
          <w:noProof/>
        </w:rPr>
        <w:drawing>
          <wp:inline distT="0" distB="0" distL="0" distR="0">
            <wp:extent cx="5026133" cy="3464341"/>
            <wp:effectExtent l="19050" t="0" r="306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5028739" cy="3466137"/>
                    </a:xfrm>
                    <a:prstGeom prst="rect">
                      <a:avLst/>
                    </a:prstGeom>
                    <a:noFill/>
                    <a:ln w="9525">
                      <a:noFill/>
                      <a:miter lim="800000"/>
                      <a:headEnd/>
                      <a:tailEnd/>
                    </a:ln>
                  </pic:spPr>
                </pic:pic>
              </a:graphicData>
            </a:graphic>
          </wp:inline>
        </w:drawing>
      </w:r>
    </w:p>
    <w:p w:rsidR="007E51E8" w:rsidRDefault="007E51E8"/>
    <w:p w:rsidR="007E51E8" w:rsidRDefault="007E51E8"/>
    <w:p w:rsidR="00E766A2" w:rsidRPr="00E766A2" w:rsidRDefault="00E766A2" w:rsidP="00E766A2">
      <w:r w:rsidRPr="00E766A2">
        <w:lastRenderedPageBreak/>
        <w:t>Meeting List will be displayed as per the search criteria.</w:t>
      </w:r>
    </w:p>
    <w:p w:rsidR="007E51E8" w:rsidRDefault="007E51E8"/>
    <w:p w:rsidR="007E51E8" w:rsidRDefault="007E51E8">
      <w:r>
        <w:rPr>
          <w:noProof/>
        </w:rPr>
        <w:drawing>
          <wp:inline distT="0" distB="0" distL="0" distR="0">
            <wp:extent cx="5001524" cy="3447378"/>
            <wp:effectExtent l="19050" t="0" r="8626"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5004117" cy="3449165"/>
                    </a:xfrm>
                    <a:prstGeom prst="rect">
                      <a:avLst/>
                    </a:prstGeom>
                    <a:noFill/>
                    <a:ln w="9525">
                      <a:noFill/>
                      <a:miter lim="800000"/>
                      <a:headEnd/>
                      <a:tailEnd/>
                    </a:ln>
                  </pic:spPr>
                </pic:pic>
              </a:graphicData>
            </a:graphic>
          </wp:inline>
        </w:drawing>
      </w:r>
    </w:p>
    <w:p w:rsidR="007E51E8" w:rsidRDefault="007E51E8"/>
    <w:p w:rsidR="00F551C1" w:rsidRDefault="00F551C1"/>
    <w:p w:rsidR="00E766A2" w:rsidRPr="00E766A2" w:rsidRDefault="00E766A2" w:rsidP="00E766A2">
      <w:r w:rsidRPr="00E766A2">
        <w:t xml:space="preserve">Click on a Meeting to </w:t>
      </w:r>
      <w:r w:rsidR="00CA1162">
        <w:t>view</w:t>
      </w:r>
      <w:r w:rsidRPr="00E766A2">
        <w:t xml:space="preserve"> the Meeting Details. </w:t>
      </w:r>
    </w:p>
    <w:p w:rsidR="007E51E8" w:rsidRDefault="007E51E8"/>
    <w:p w:rsidR="007E51E8" w:rsidRDefault="007E51E8">
      <w:r>
        <w:rPr>
          <w:noProof/>
        </w:rPr>
        <w:drawing>
          <wp:inline distT="0" distB="0" distL="0" distR="0">
            <wp:extent cx="5001895" cy="3447633"/>
            <wp:effectExtent l="1905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5003252" cy="3448568"/>
                    </a:xfrm>
                    <a:prstGeom prst="rect">
                      <a:avLst/>
                    </a:prstGeom>
                    <a:noFill/>
                    <a:ln w="9525">
                      <a:noFill/>
                      <a:miter lim="800000"/>
                      <a:headEnd/>
                      <a:tailEnd/>
                    </a:ln>
                  </pic:spPr>
                </pic:pic>
              </a:graphicData>
            </a:graphic>
          </wp:inline>
        </w:drawing>
      </w:r>
    </w:p>
    <w:p w:rsidR="00796E05" w:rsidRDefault="00796E05"/>
    <w:p w:rsidR="00E766A2" w:rsidRDefault="00E766A2"/>
    <w:p w:rsidR="00796E05" w:rsidRDefault="00796E05">
      <w:r w:rsidRPr="0042501B">
        <w:rPr>
          <w:b/>
        </w:rPr>
        <w:lastRenderedPageBreak/>
        <w:t>Acknowledge</w:t>
      </w:r>
      <w:r w:rsidR="00CA1162" w:rsidRPr="0042501B">
        <w:rPr>
          <w:b/>
        </w:rPr>
        <w:t xml:space="preserve"> for</w:t>
      </w:r>
      <w:r w:rsidRPr="0042501B">
        <w:rPr>
          <w:b/>
        </w:rPr>
        <w:t xml:space="preserve"> Action Taken Report:</w:t>
      </w:r>
      <w:r w:rsidR="007C0573">
        <w:t xml:space="preserve"> ATR </w:t>
      </w:r>
      <w:r w:rsidR="00E766A2">
        <w:t>can be “Accepted”</w:t>
      </w:r>
      <w:r w:rsidR="007C0573">
        <w:t xml:space="preserve"> or </w:t>
      </w:r>
      <w:r w:rsidR="00E766A2">
        <w:t>“</w:t>
      </w:r>
      <w:r w:rsidR="007C0573">
        <w:t>Re</w:t>
      </w:r>
      <w:r w:rsidR="0042501B">
        <w:t>Assigned</w:t>
      </w:r>
      <w:r w:rsidR="00E766A2">
        <w:t>”</w:t>
      </w:r>
      <w:r w:rsidR="007C0573">
        <w:t xml:space="preserve"> </w:t>
      </w:r>
      <w:r w:rsidR="00E766A2">
        <w:t>by the Meeting Conducting Authority.</w:t>
      </w:r>
    </w:p>
    <w:p w:rsidR="00796E05" w:rsidRDefault="00796E05"/>
    <w:p w:rsidR="00796E05" w:rsidRDefault="00796E05">
      <w:r>
        <w:rPr>
          <w:noProof/>
        </w:rPr>
        <w:drawing>
          <wp:inline distT="0" distB="0" distL="0" distR="0">
            <wp:extent cx="5001524" cy="3325727"/>
            <wp:effectExtent l="19050" t="0" r="862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003113" cy="3326784"/>
                    </a:xfrm>
                    <a:prstGeom prst="rect">
                      <a:avLst/>
                    </a:prstGeom>
                    <a:noFill/>
                    <a:ln w="9525">
                      <a:noFill/>
                      <a:miter lim="800000"/>
                      <a:headEnd/>
                      <a:tailEnd/>
                    </a:ln>
                  </pic:spPr>
                </pic:pic>
              </a:graphicData>
            </a:graphic>
          </wp:inline>
        </w:drawing>
      </w:r>
    </w:p>
    <w:p w:rsidR="00796E05" w:rsidRDefault="00796E05"/>
    <w:p w:rsidR="00F551C1" w:rsidRDefault="00F551C1"/>
    <w:p w:rsidR="00E766A2" w:rsidRPr="00E766A2" w:rsidRDefault="00E766A2" w:rsidP="00E766A2">
      <w:r w:rsidRPr="00E766A2">
        <w:t>Meeting List will be displayed as per the search criteria.</w:t>
      </w:r>
    </w:p>
    <w:p w:rsidR="00796E05" w:rsidRDefault="00796E05"/>
    <w:p w:rsidR="00796E05" w:rsidRDefault="00796E05">
      <w:r>
        <w:rPr>
          <w:noProof/>
        </w:rPr>
        <w:drawing>
          <wp:inline distT="0" distB="0" distL="0" distR="0">
            <wp:extent cx="5070535" cy="33716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075909" cy="3375188"/>
                    </a:xfrm>
                    <a:prstGeom prst="rect">
                      <a:avLst/>
                    </a:prstGeom>
                    <a:noFill/>
                    <a:ln w="9525">
                      <a:noFill/>
                      <a:miter lim="800000"/>
                      <a:headEnd/>
                      <a:tailEnd/>
                    </a:ln>
                  </pic:spPr>
                </pic:pic>
              </a:graphicData>
            </a:graphic>
          </wp:inline>
        </w:drawing>
      </w:r>
    </w:p>
    <w:p w:rsidR="00796E05" w:rsidRDefault="00796E05"/>
    <w:p w:rsidR="007C0573" w:rsidRDefault="007C0573">
      <w:r>
        <w:br w:type="page"/>
      </w:r>
    </w:p>
    <w:p w:rsidR="007C0573" w:rsidRDefault="00E766A2" w:rsidP="00E766A2">
      <w:r w:rsidRPr="00E766A2">
        <w:lastRenderedPageBreak/>
        <w:t xml:space="preserve">Click on a Meeting to </w:t>
      </w:r>
      <w:r w:rsidR="00CA1162">
        <w:t xml:space="preserve">view </w:t>
      </w:r>
      <w:r w:rsidRPr="00E766A2">
        <w:t xml:space="preserve">the Meeting Details. </w:t>
      </w:r>
      <w:r>
        <w:t xml:space="preserve">Option to </w:t>
      </w:r>
      <w:r w:rsidR="007C0573">
        <w:t>Accept or Re</w:t>
      </w:r>
      <w:r w:rsidR="0042501B">
        <w:t>assign</w:t>
      </w:r>
      <w:r w:rsidR="007C0573">
        <w:t xml:space="preserve"> ATR</w:t>
      </w:r>
      <w:r>
        <w:t xml:space="preserve"> can be seen against each directive given</w:t>
      </w:r>
      <w:r w:rsidR="007C0573">
        <w:t>.</w:t>
      </w:r>
      <w:r>
        <w:t xml:space="preserve"> </w:t>
      </w:r>
      <w:r w:rsidR="007C0573">
        <w:t>Remark is required for Re</w:t>
      </w:r>
      <w:r w:rsidR="00663738">
        <w:t>assigning</w:t>
      </w:r>
      <w:r w:rsidR="007C0573">
        <w:t xml:space="preserve"> an ATR.</w:t>
      </w:r>
    </w:p>
    <w:p w:rsidR="00796E05" w:rsidRDefault="00796E05"/>
    <w:p w:rsidR="00796E05" w:rsidRDefault="00796E05">
      <w:r>
        <w:rPr>
          <w:noProof/>
        </w:rPr>
        <w:drawing>
          <wp:inline distT="0" distB="0" distL="0" distR="0">
            <wp:extent cx="5020618" cy="3338423"/>
            <wp:effectExtent l="19050" t="0" r="8582"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022213" cy="3339483"/>
                    </a:xfrm>
                    <a:prstGeom prst="rect">
                      <a:avLst/>
                    </a:prstGeom>
                    <a:noFill/>
                    <a:ln w="9525">
                      <a:noFill/>
                      <a:miter lim="800000"/>
                      <a:headEnd/>
                      <a:tailEnd/>
                    </a:ln>
                  </pic:spPr>
                </pic:pic>
              </a:graphicData>
            </a:graphic>
          </wp:inline>
        </w:drawing>
      </w:r>
    </w:p>
    <w:p w:rsidR="007C1BBE" w:rsidRDefault="007C1BBE"/>
    <w:p w:rsidR="00E766A2" w:rsidRDefault="00E766A2"/>
    <w:p w:rsidR="007C1BBE" w:rsidRPr="00A25DAD" w:rsidRDefault="00A25DAD">
      <w:pPr>
        <w:rPr>
          <w:b/>
        </w:rPr>
      </w:pPr>
      <w:r w:rsidRPr="00A25DAD">
        <w:rPr>
          <w:b/>
        </w:rPr>
        <w:t>Pending ATR:</w:t>
      </w:r>
    </w:p>
    <w:p w:rsidR="007C1BBE" w:rsidRDefault="007C1BBE"/>
    <w:p w:rsidR="00796E05" w:rsidRDefault="00E766A2">
      <w:r>
        <w:rPr>
          <w:noProof/>
        </w:rPr>
        <w:drawing>
          <wp:inline distT="0" distB="0" distL="0" distR="0">
            <wp:extent cx="5020945" cy="2724705"/>
            <wp:effectExtent l="1905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5020945" cy="2724705"/>
                    </a:xfrm>
                    <a:prstGeom prst="rect">
                      <a:avLst/>
                    </a:prstGeom>
                    <a:noFill/>
                    <a:ln w="9525">
                      <a:noFill/>
                      <a:miter lim="800000"/>
                      <a:headEnd/>
                      <a:tailEnd/>
                    </a:ln>
                  </pic:spPr>
                </pic:pic>
              </a:graphicData>
            </a:graphic>
          </wp:inline>
        </w:drawing>
      </w:r>
    </w:p>
    <w:p w:rsidR="007C1BBE" w:rsidRDefault="007C1BBE"/>
    <w:p w:rsidR="007C1BBE" w:rsidRDefault="007C1BBE">
      <w:r>
        <w:br w:type="page"/>
      </w:r>
    </w:p>
    <w:p w:rsidR="00E766A2" w:rsidRPr="00E766A2" w:rsidRDefault="00E766A2" w:rsidP="00E766A2">
      <w:r w:rsidRPr="00E766A2">
        <w:lastRenderedPageBreak/>
        <w:t>Meeting List will be displayed as per the search criteria.</w:t>
      </w:r>
    </w:p>
    <w:p w:rsidR="007C1BBE" w:rsidRDefault="007C1BBE"/>
    <w:p w:rsidR="007C1BBE" w:rsidRDefault="00E766A2">
      <w:r>
        <w:rPr>
          <w:noProof/>
        </w:rPr>
        <w:drawing>
          <wp:inline distT="0" distB="0" distL="0" distR="0">
            <wp:extent cx="5020945" cy="2878386"/>
            <wp:effectExtent l="1905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a:stretch>
                      <a:fillRect/>
                    </a:stretch>
                  </pic:blipFill>
                  <pic:spPr bwMode="auto">
                    <a:xfrm>
                      <a:off x="0" y="0"/>
                      <a:ext cx="5020945" cy="2878386"/>
                    </a:xfrm>
                    <a:prstGeom prst="rect">
                      <a:avLst/>
                    </a:prstGeom>
                    <a:noFill/>
                    <a:ln w="9525">
                      <a:noFill/>
                      <a:miter lim="800000"/>
                      <a:headEnd/>
                      <a:tailEnd/>
                    </a:ln>
                  </pic:spPr>
                </pic:pic>
              </a:graphicData>
            </a:graphic>
          </wp:inline>
        </w:drawing>
      </w:r>
    </w:p>
    <w:p w:rsidR="007C1BBE" w:rsidRDefault="007C1BBE">
      <w:pPr>
        <w:rPr>
          <w:noProof/>
          <w:lang w:val="en-IN" w:eastAsia="en-IN"/>
        </w:rPr>
      </w:pPr>
    </w:p>
    <w:p w:rsidR="00A25DAD" w:rsidRDefault="00A25DAD">
      <w:pPr>
        <w:rPr>
          <w:noProof/>
          <w:lang w:val="en-IN" w:eastAsia="en-IN"/>
        </w:rPr>
      </w:pPr>
    </w:p>
    <w:p w:rsidR="004D6D97" w:rsidRPr="004D6D97" w:rsidRDefault="004D6D97" w:rsidP="004D6D97">
      <w:pPr>
        <w:rPr>
          <w:noProof/>
          <w:lang w:val="en-IN" w:eastAsia="en-IN"/>
        </w:rPr>
      </w:pPr>
      <w:r w:rsidRPr="004D6D97">
        <w:rPr>
          <w:noProof/>
          <w:lang w:eastAsia="en-IN"/>
        </w:rPr>
        <w:t>Click on a Meeting to view the Meeting Details.</w:t>
      </w:r>
    </w:p>
    <w:p w:rsidR="00CA1162" w:rsidRDefault="00CA1162">
      <w:pPr>
        <w:rPr>
          <w:noProof/>
          <w:lang w:val="en-IN" w:eastAsia="en-IN"/>
        </w:rPr>
      </w:pPr>
    </w:p>
    <w:p w:rsidR="00CA1162" w:rsidRDefault="00CA1162">
      <w:pPr>
        <w:rPr>
          <w:noProof/>
          <w:lang w:val="en-IN" w:eastAsia="en-IN"/>
        </w:rPr>
      </w:pPr>
      <w:r>
        <w:rPr>
          <w:noProof/>
        </w:rPr>
        <w:drawing>
          <wp:inline distT="0" distB="0" distL="0" distR="0">
            <wp:extent cx="5048250" cy="3308622"/>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srcRect/>
                    <a:stretch>
                      <a:fillRect/>
                    </a:stretch>
                  </pic:blipFill>
                  <pic:spPr bwMode="auto">
                    <a:xfrm>
                      <a:off x="0" y="0"/>
                      <a:ext cx="5048250" cy="3308622"/>
                    </a:xfrm>
                    <a:prstGeom prst="rect">
                      <a:avLst/>
                    </a:prstGeom>
                    <a:noFill/>
                    <a:ln w="9525">
                      <a:noFill/>
                      <a:miter lim="800000"/>
                      <a:headEnd/>
                      <a:tailEnd/>
                    </a:ln>
                  </pic:spPr>
                </pic:pic>
              </a:graphicData>
            </a:graphic>
          </wp:inline>
        </w:drawing>
      </w:r>
    </w:p>
    <w:p w:rsidR="007C1BBE" w:rsidRDefault="007C1BBE">
      <w:pPr>
        <w:rPr>
          <w:noProof/>
          <w:lang w:val="en-IN" w:eastAsia="en-IN"/>
        </w:rPr>
      </w:pPr>
    </w:p>
    <w:p w:rsidR="00A25DAD" w:rsidRDefault="00A25DAD">
      <w:pPr>
        <w:rPr>
          <w:noProof/>
          <w:lang w:val="en-IN" w:eastAsia="en-IN"/>
        </w:rPr>
      </w:pPr>
    </w:p>
    <w:p w:rsidR="00A25DAD" w:rsidRDefault="00A25DAD">
      <w:pPr>
        <w:rPr>
          <w:noProof/>
          <w:lang w:val="en-IN" w:eastAsia="en-IN"/>
        </w:rPr>
      </w:pPr>
    </w:p>
    <w:p w:rsidR="00A25DAD" w:rsidRDefault="00A25DAD">
      <w:pPr>
        <w:rPr>
          <w:noProof/>
          <w:lang w:val="en-IN" w:eastAsia="en-IN"/>
        </w:rPr>
      </w:pPr>
    </w:p>
    <w:p w:rsidR="00A25DAD" w:rsidRDefault="00A25DAD">
      <w:pPr>
        <w:rPr>
          <w:noProof/>
          <w:lang w:val="en-IN" w:eastAsia="en-IN"/>
        </w:rPr>
      </w:pPr>
    </w:p>
    <w:p w:rsidR="00A25DAD" w:rsidRDefault="00A25DAD">
      <w:pPr>
        <w:rPr>
          <w:noProof/>
          <w:lang w:val="en-IN" w:eastAsia="en-IN"/>
        </w:rPr>
      </w:pPr>
    </w:p>
    <w:p w:rsidR="00A25DAD" w:rsidRDefault="00A25DAD">
      <w:pPr>
        <w:rPr>
          <w:noProof/>
          <w:lang w:val="en-IN" w:eastAsia="en-IN"/>
        </w:rPr>
      </w:pPr>
    </w:p>
    <w:p w:rsidR="004D6D97" w:rsidRPr="004D6D97" w:rsidRDefault="004D6D97" w:rsidP="004D6D97">
      <w:pPr>
        <w:rPr>
          <w:noProof/>
          <w:lang w:val="en-IN" w:eastAsia="en-IN"/>
        </w:rPr>
      </w:pPr>
      <w:r w:rsidRPr="004D6D97">
        <w:rPr>
          <w:noProof/>
          <w:lang w:val="en-IN" w:eastAsia="en-IN"/>
        </w:rPr>
        <w:lastRenderedPageBreak/>
        <w:t>Click on Send Re</w:t>
      </w:r>
      <w:r>
        <w:rPr>
          <w:noProof/>
          <w:lang w:val="en-IN" w:eastAsia="en-IN"/>
        </w:rPr>
        <w:t>minder link to send a Reminder e-</w:t>
      </w:r>
      <w:r w:rsidRPr="004D6D97">
        <w:rPr>
          <w:noProof/>
          <w:lang w:val="en-IN" w:eastAsia="en-IN"/>
        </w:rPr>
        <w:t xml:space="preserve">mail to the </w:t>
      </w:r>
      <w:r>
        <w:rPr>
          <w:noProof/>
          <w:lang w:val="en-IN" w:eastAsia="en-IN"/>
        </w:rPr>
        <w:t>Concerned</w:t>
      </w:r>
      <w:r w:rsidRPr="004D6D97">
        <w:rPr>
          <w:noProof/>
          <w:lang w:val="en-IN" w:eastAsia="en-IN"/>
        </w:rPr>
        <w:t xml:space="preserve"> Authority.</w:t>
      </w:r>
    </w:p>
    <w:p w:rsidR="004D6D97" w:rsidRPr="004D6D97" w:rsidRDefault="004D6D97" w:rsidP="004D6D97">
      <w:pPr>
        <w:rPr>
          <w:noProof/>
          <w:lang w:eastAsia="en-IN"/>
        </w:rPr>
      </w:pPr>
    </w:p>
    <w:p w:rsidR="007C1BBE" w:rsidRDefault="00CA1162">
      <w:pPr>
        <w:rPr>
          <w:noProof/>
          <w:lang w:val="en-IN" w:eastAsia="en-IN"/>
        </w:rPr>
      </w:pPr>
      <w:r>
        <w:rPr>
          <w:noProof/>
        </w:rPr>
        <w:drawing>
          <wp:inline distT="0" distB="0" distL="0" distR="0">
            <wp:extent cx="5047962" cy="3538916"/>
            <wp:effectExtent l="19050" t="0" r="288"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srcRect/>
                    <a:stretch>
                      <a:fillRect/>
                    </a:stretch>
                  </pic:blipFill>
                  <pic:spPr bwMode="auto">
                    <a:xfrm>
                      <a:off x="0" y="0"/>
                      <a:ext cx="5053280" cy="3542645"/>
                    </a:xfrm>
                    <a:prstGeom prst="rect">
                      <a:avLst/>
                    </a:prstGeom>
                    <a:noFill/>
                    <a:ln w="9525">
                      <a:noFill/>
                      <a:miter lim="800000"/>
                      <a:headEnd/>
                      <a:tailEnd/>
                    </a:ln>
                  </pic:spPr>
                </pic:pic>
              </a:graphicData>
            </a:graphic>
          </wp:inline>
        </w:drawing>
      </w:r>
    </w:p>
    <w:p w:rsidR="007C1BBE" w:rsidRDefault="007C1BBE">
      <w:pPr>
        <w:rPr>
          <w:noProof/>
          <w:lang w:val="en-IN" w:eastAsia="en-IN"/>
        </w:rPr>
      </w:pPr>
    </w:p>
    <w:p w:rsidR="00A25DAD" w:rsidRDefault="00A25DAD">
      <w:pPr>
        <w:rPr>
          <w:noProof/>
          <w:lang w:val="en-IN" w:eastAsia="en-IN"/>
        </w:rPr>
      </w:pPr>
    </w:p>
    <w:p w:rsidR="007C1BBE" w:rsidRPr="00A25DAD" w:rsidRDefault="004D6D97">
      <w:pPr>
        <w:rPr>
          <w:b/>
          <w:noProof/>
          <w:lang w:val="en-IN" w:eastAsia="en-IN"/>
        </w:rPr>
      </w:pPr>
      <w:r w:rsidRPr="00A25DAD">
        <w:rPr>
          <w:b/>
          <w:noProof/>
          <w:lang w:val="en-IN" w:eastAsia="en-IN"/>
        </w:rPr>
        <w:t>Reports</w:t>
      </w:r>
      <w:r w:rsidR="007C1BBE" w:rsidRPr="00A25DAD">
        <w:rPr>
          <w:b/>
          <w:noProof/>
          <w:lang w:val="en-IN" w:eastAsia="en-IN"/>
        </w:rPr>
        <w:t>:</w:t>
      </w:r>
    </w:p>
    <w:p w:rsidR="004D6D97" w:rsidRPr="004D6D97" w:rsidRDefault="004D6D97" w:rsidP="004D6D97">
      <w:pPr>
        <w:rPr>
          <w:noProof/>
          <w:lang w:eastAsia="en-IN"/>
        </w:rPr>
      </w:pPr>
      <w:r w:rsidRPr="004D6D97">
        <w:rPr>
          <w:noProof/>
          <w:lang w:eastAsia="en-IN"/>
        </w:rPr>
        <w:t>Meeting List will be displayed as per the search criteria.</w:t>
      </w:r>
    </w:p>
    <w:p w:rsidR="007C1BBE" w:rsidRDefault="007C1BBE">
      <w:pPr>
        <w:rPr>
          <w:noProof/>
          <w:lang w:val="en-IN" w:eastAsia="en-IN"/>
        </w:rPr>
      </w:pPr>
    </w:p>
    <w:p w:rsidR="007C1BBE" w:rsidRDefault="00CA1162">
      <w:pPr>
        <w:rPr>
          <w:noProof/>
          <w:lang w:val="en-IN" w:eastAsia="en-IN"/>
        </w:rPr>
      </w:pPr>
      <w:r>
        <w:rPr>
          <w:noProof/>
        </w:rPr>
        <w:drawing>
          <wp:inline distT="0" distB="0" distL="0" distR="0">
            <wp:extent cx="5048250" cy="3308622"/>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srcRect/>
                    <a:stretch>
                      <a:fillRect/>
                    </a:stretch>
                  </pic:blipFill>
                  <pic:spPr bwMode="auto">
                    <a:xfrm>
                      <a:off x="0" y="0"/>
                      <a:ext cx="5048250" cy="3308622"/>
                    </a:xfrm>
                    <a:prstGeom prst="rect">
                      <a:avLst/>
                    </a:prstGeom>
                    <a:noFill/>
                    <a:ln w="9525">
                      <a:noFill/>
                      <a:miter lim="800000"/>
                      <a:headEnd/>
                      <a:tailEnd/>
                    </a:ln>
                  </pic:spPr>
                </pic:pic>
              </a:graphicData>
            </a:graphic>
          </wp:inline>
        </w:drawing>
      </w:r>
    </w:p>
    <w:p w:rsidR="007C1BBE" w:rsidRDefault="007C1BBE">
      <w:pPr>
        <w:rPr>
          <w:noProof/>
          <w:lang w:val="en-IN" w:eastAsia="en-IN"/>
        </w:rPr>
      </w:pPr>
    </w:p>
    <w:p w:rsidR="004D6D97" w:rsidRPr="004D6D97" w:rsidRDefault="004D6D97" w:rsidP="004D6D97">
      <w:pPr>
        <w:rPr>
          <w:noProof/>
          <w:lang w:val="en-IN" w:eastAsia="en-IN"/>
        </w:rPr>
      </w:pPr>
      <w:r w:rsidRPr="004D6D97">
        <w:rPr>
          <w:noProof/>
          <w:lang w:eastAsia="en-IN"/>
        </w:rPr>
        <w:lastRenderedPageBreak/>
        <w:t>Click on a Meeting to view the Meeting Details.</w:t>
      </w:r>
    </w:p>
    <w:p w:rsidR="007C1BBE" w:rsidRDefault="007C1BBE"/>
    <w:p w:rsidR="007C1BBE" w:rsidRDefault="004D6D97">
      <w:r>
        <w:t>Report</w:t>
      </w:r>
      <w:r w:rsidR="007C1BBE">
        <w:t xml:space="preserve"> can be downloaded in PDF or Excel formats.</w:t>
      </w:r>
      <w:bookmarkStart w:id="0" w:name="_GoBack"/>
      <w:bookmarkEnd w:id="0"/>
    </w:p>
    <w:p w:rsidR="007C1BBE" w:rsidRDefault="007C1BBE"/>
    <w:p w:rsidR="007C1BBE" w:rsidRDefault="00CA1162">
      <w:r>
        <w:rPr>
          <w:noProof/>
        </w:rPr>
        <w:drawing>
          <wp:inline distT="0" distB="0" distL="0" distR="0">
            <wp:extent cx="5010150" cy="3283651"/>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5010150" cy="3283651"/>
                    </a:xfrm>
                    <a:prstGeom prst="rect">
                      <a:avLst/>
                    </a:prstGeom>
                    <a:noFill/>
                    <a:ln w="9525">
                      <a:noFill/>
                      <a:miter lim="800000"/>
                      <a:headEnd/>
                      <a:tailEnd/>
                    </a:ln>
                  </pic:spPr>
                </pic:pic>
              </a:graphicData>
            </a:graphic>
          </wp:inline>
        </w:drawing>
      </w:r>
    </w:p>
    <w:sectPr w:rsidR="007C1BBE" w:rsidSect="000B30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74050"/>
    <w:multiLevelType w:val="hybridMultilevel"/>
    <w:tmpl w:val="1AD0E600"/>
    <w:lvl w:ilvl="0" w:tplc="04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79A6806"/>
    <w:multiLevelType w:val="hybridMultilevel"/>
    <w:tmpl w:val="E1F40C6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8667BF3"/>
    <w:multiLevelType w:val="hybridMultilevel"/>
    <w:tmpl w:val="C6C651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8A92138"/>
    <w:multiLevelType w:val="hybridMultilevel"/>
    <w:tmpl w:val="4B100F94"/>
    <w:lvl w:ilvl="0" w:tplc="04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90D530E"/>
    <w:multiLevelType w:val="hybridMultilevel"/>
    <w:tmpl w:val="0E78799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3B8274E"/>
    <w:multiLevelType w:val="hybridMultilevel"/>
    <w:tmpl w:val="B1A2300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B2198"/>
    <w:rsid w:val="000726BA"/>
    <w:rsid w:val="000B3045"/>
    <w:rsid w:val="000D3162"/>
    <w:rsid w:val="001636BC"/>
    <w:rsid w:val="001E770C"/>
    <w:rsid w:val="00200EC8"/>
    <w:rsid w:val="0021013D"/>
    <w:rsid w:val="002328EA"/>
    <w:rsid w:val="002A24C4"/>
    <w:rsid w:val="002D786D"/>
    <w:rsid w:val="003003F5"/>
    <w:rsid w:val="003338ED"/>
    <w:rsid w:val="00350138"/>
    <w:rsid w:val="003555E9"/>
    <w:rsid w:val="0042501B"/>
    <w:rsid w:val="004B2198"/>
    <w:rsid w:val="004B438F"/>
    <w:rsid w:val="004D6D97"/>
    <w:rsid w:val="00663738"/>
    <w:rsid w:val="006B1800"/>
    <w:rsid w:val="007043DA"/>
    <w:rsid w:val="00796E05"/>
    <w:rsid w:val="007C0573"/>
    <w:rsid w:val="007C1BBE"/>
    <w:rsid w:val="007E51E8"/>
    <w:rsid w:val="008857BD"/>
    <w:rsid w:val="00930B96"/>
    <w:rsid w:val="009C21AF"/>
    <w:rsid w:val="00A25DAD"/>
    <w:rsid w:val="00AE2B5A"/>
    <w:rsid w:val="00AF1F38"/>
    <w:rsid w:val="00CA1162"/>
    <w:rsid w:val="00CE7F53"/>
    <w:rsid w:val="00CF016C"/>
    <w:rsid w:val="00DA2032"/>
    <w:rsid w:val="00DB2138"/>
    <w:rsid w:val="00E766A2"/>
    <w:rsid w:val="00E832F3"/>
    <w:rsid w:val="00F551C1"/>
    <w:rsid w:val="00F55B69"/>
    <w:rsid w:val="00F61FE0"/>
    <w:rsid w:val="00FA5E57"/>
    <w:rsid w:val="00FC57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0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198"/>
    <w:rPr>
      <w:rFonts w:ascii="Tahoma" w:hAnsi="Tahoma" w:cs="Tahoma"/>
      <w:sz w:val="16"/>
      <w:szCs w:val="16"/>
    </w:rPr>
  </w:style>
  <w:style w:type="character" w:customStyle="1" w:styleId="BalloonTextChar">
    <w:name w:val="Balloon Text Char"/>
    <w:basedOn w:val="DefaultParagraphFont"/>
    <w:link w:val="BalloonText"/>
    <w:uiPriority w:val="99"/>
    <w:semiHidden/>
    <w:rsid w:val="004B2198"/>
    <w:rPr>
      <w:rFonts w:ascii="Tahoma" w:hAnsi="Tahoma" w:cs="Tahoma"/>
      <w:sz w:val="16"/>
      <w:szCs w:val="16"/>
    </w:rPr>
  </w:style>
  <w:style w:type="paragraph" w:styleId="ListParagraph">
    <w:name w:val="List Paragraph"/>
    <w:basedOn w:val="Normal"/>
    <w:uiPriority w:val="34"/>
    <w:qFormat/>
    <w:rsid w:val="00DB21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14</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MSEDCL</Company>
  <LinksUpToDate>false</LinksUpToDate>
  <CharactersWithSpaces>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Vikrant</dc:creator>
  <cp:lastModifiedBy>Vikrant</cp:lastModifiedBy>
  <cp:revision>12</cp:revision>
  <dcterms:created xsi:type="dcterms:W3CDTF">2016-12-15T08:27:00Z</dcterms:created>
  <dcterms:modified xsi:type="dcterms:W3CDTF">2016-12-16T05:50:00Z</dcterms:modified>
</cp:coreProperties>
</file>